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5DF6D" w14:textId="10570A94" w:rsidR="00844498" w:rsidRPr="003407C7" w:rsidRDefault="00844498" w:rsidP="0008503B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14:paraId="60D0CDC9" w14:textId="2AA3467E" w:rsidR="006F2DF6" w:rsidRPr="0008503B" w:rsidRDefault="009A610E" w:rsidP="0008503B">
      <w:pPr>
        <w:spacing w:after="0" w:line="240" w:lineRule="auto"/>
        <w:jc w:val="center"/>
        <w:rPr>
          <w:rFonts w:ascii="Arial" w:hAnsi="Arial" w:cs="Arial"/>
          <w:sz w:val="56"/>
        </w:rPr>
      </w:pPr>
      <w:r w:rsidRPr="0008503B">
        <w:rPr>
          <w:rFonts w:ascii="Arial" w:hAnsi="Arial" w:cs="Arial"/>
          <w:sz w:val="56"/>
        </w:rPr>
        <w:t>MUN</w:t>
      </w:r>
      <w:r w:rsidR="00756FCA" w:rsidRPr="0008503B">
        <w:rPr>
          <w:rFonts w:ascii="Arial" w:hAnsi="Arial" w:cs="Arial"/>
          <w:sz w:val="56"/>
        </w:rPr>
        <w:t>I</w:t>
      </w:r>
      <w:r w:rsidR="00663E20" w:rsidRPr="0008503B">
        <w:rPr>
          <w:rFonts w:ascii="Arial" w:hAnsi="Arial" w:cs="Arial"/>
          <w:sz w:val="56"/>
        </w:rPr>
        <w:t xml:space="preserve">CIPIO DE </w:t>
      </w:r>
      <w:r w:rsidR="00084919" w:rsidRPr="0008503B">
        <w:rPr>
          <w:rFonts w:ascii="Arial" w:hAnsi="Arial" w:cs="Arial"/>
          <w:sz w:val="56"/>
        </w:rPr>
        <w:t>TRINCHERAS</w:t>
      </w:r>
      <w:r w:rsidR="0008503B" w:rsidRPr="0008503B">
        <w:rPr>
          <w:rFonts w:ascii="Arial" w:hAnsi="Arial" w:cs="Arial"/>
          <w:sz w:val="56"/>
        </w:rPr>
        <w:t>.</w:t>
      </w:r>
    </w:p>
    <w:p w14:paraId="54D41202" w14:textId="77777777" w:rsidR="0008503B" w:rsidRPr="0008503B" w:rsidRDefault="0008503B" w:rsidP="0008503B">
      <w:pPr>
        <w:spacing w:after="0" w:line="240" w:lineRule="auto"/>
        <w:jc w:val="center"/>
        <w:rPr>
          <w:rFonts w:ascii="Arial" w:hAnsi="Arial" w:cs="Arial"/>
        </w:rPr>
      </w:pPr>
    </w:p>
    <w:p w14:paraId="45737A8D" w14:textId="6CEB069D" w:rsidR="009A610E" w:rsidRPr="0008503B" w:rsidRDefault="00236316" w:rsidP="0008503B">
      <w:pPr>
        <w:spacing w:after="0" w:line="240" w:lineRule="auto"/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LEY GENERAL DE CONTABILIDAD GUBERNAMENTAL</w:t>
      </w:r>
      <w:r w:rsidR="0008503B" w:rsidRPr="0008503B">
        <w:rPr>
          <w:rFonts w:ascii="Arial" w:hAnsi="Arial" w:cs="Arial"/>
          <w:sz w:val="44"/>
        </w:rPr>
        <w:t>.</w:t>
      </w:r>
    </w:p>
    <w:p w14:paraId="0C3E2B4E" w14:textId="77777777" w:rsidR="0008503B" w:rsidRPr="0008503B" w:rsidRDefault="0008503B" w:rsidP="0008503B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A314797" w14:textId="16A6F9C9" w:rsidR="009A610E" w:rsidRDefault="0008503B" w:rsidP="0008503B">
      <w:pPr>
        <w:spacing w:after="0" w:line="240" w:lineRule="auto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ÍNDICE.</w:t>
      </w:r>
    </w:p>
    <w:p w14:paraId="1EC94686" w14:textId="77777777" w:rsidR="0008503B" w:rsidRPr="00380BB2" w:rsidRDefault="0008503B" w:rsidP="0008503B">
      <w:pPr>
        <w:spacing w:line="240" w:lineRule="auto"/>
        <w:rPr>
          <w:rFonts w:ascii="Arial" w:hAnsi="Arial" w:cs="Arial"/>
          <w:sz w:val="32"/>
        </w:rPr>
      </w:pPr>
    </w:p>
    <w:p w14:paraId="404A197E" w14:textId="0F69B17F" w:rsidR="0008503B" w:rsidRPr="00380BB2" w:rsidRDefault="00E65AAA" w:rsidP="0008503B">
      <w:pPr>
        <w:pStyle w:val="Prrafodelista"/>
        <w:numPr>
          <w:ilvl w:val="0"/>
          <w:numId w:val="1"/>
        </w:numPr>
        <w:tabs>
          <w:tab w:val="left" w:pos="2268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380BB2">
        <w:rPr>
          <w:rFonts w:ascii="Arial" w:hAnsi="Arial" w:cs="Arial"/>
          <w:sz w:val="24"/>
        </w:rPr>
        <w:t>ESTADO DE SITUACIÓN FINANCIERA</w:t>
      </w:r>
      <w:r w:rsidR="0008503B" w:rsidRPr="00380BB2">
        <w:rPr>
          <w:rFonts w:ascii="Arial" w:hAnsi="Arial" w:cs="Arial"/>
          <w:sz w:val="24"/>
        </w:rPr>
        <w:t>.</w:t>
      </w:r>
    </w:p>
    <w:p w14:paraId="42E8A436" w14:textId="169CD833" w:rsidR="0008503B" w:rsidRPr="00380BB2" w:rsidRDefault="0008503B" w:rsidP="0008503B">
      <w:pPr>
        <w:pStyle w:val="Prrafodelista"/>
        <w:tabs>
          <w:tab w:val="left" w:pos="2268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</w:p>
    <w:p w14:paraId="6ECDE672" w14:textId="045C75E9" w:rsidR="00E65AAA" w:rsidRDefault="00236316" w:rsidP="0008503B">
      <w:pPr>
        <w:pStyle w:val="Prrafodelista"/>
        <w:numPr>
          <w:ilvl w:val="0"/>
          <w:numId w:val="1"/>
        </w:numPr>
        <w:tabs>
          <w:tab w:val="left" w:pos="2268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380BB2">
        <w:rPr>
          <w:rFonts w:ascii="Arial" w:hAnsi="Arial" w:cs="Arial"/>
          <w:sz w:val="24"/>
        </w:rPr>
        <w:t>ESTADO DE ACTIVIDADES</w:t>
      </w:r>
      <w:r w:rsidR="0008503B" w:rsidRPr="00380BB2">
        <w:rPr>
          <w:rFonts w:ascii="Arial" w:hAnsi="Arial" w:cs="Arial"/>
          <w:sz w:val="24"/>
        </w:rPr>
        <w:t xml:space="preserve">. </w:t>
      </w:r>
    </w:p>
    <w:p w14:paraId="07ED0CE0" w14:textId="77777777" w:rsidR="00380BB2" w:rsidRPr="00380BB2" w:rsidRDefault="00380BB2" w:rsidP="00380BB2">
      <w:pPr>
        <w:pStyle w:val="Prrafodelista"/>
        <w:rPr>
          <w:rFonts w:ascii="Arial" w:hAnsi="Arial" w:cs="Arial"/>
          <w:sz w:val="24"/>
        </w:rPr>
      </w:pPr>
    </w:p>
    <w:p w14:paraId="6A2426B0" w14:textId="04909BCF" w:rsidR="00380BB2" w:rsidRPr="00380BB2" w:rsidRDefault="00380BB2" w:rsidP="0008503B">
      <w:pPr>
        <w:pStyle w:val="Prrafodelista"/>
        <w:numPr>
          <w:ilvl w:val="0"/>
          <w:numId w:val="1"/>
        </w:numPr>
        <w:tabs>
          <w:tab w:val="left" w:pos="2268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ESTADO ANALÍTICO DE DEUDA PÚBLICA Y OTROS PASIVOS.</w:t>
      </w:r>
    </w:p>
    <w:p w14:paraId="51A6AF57" w14:textId="1A1ED181" w:rsidR="0008503B" w:rsidRPr="00380BB2" w:rsidRDefault="0008503B" w:rsidP="0008503B">
      <w:pPr>
        <w:pStyle w:val="Prrafodelista"/>
        <w:tabs>
          <w:tab w:val="left" w:pos="2268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</w:p>
    <w:p w14:paraId="3DF0A284" w14:textId="51BB3B32" w:rsidR="0008503B" w:rsidRDefault="00236316" w:rsidP="00B510B3">
      <w:pPr>
        <w:pStyle w:val="Prrafodelista"/>
        <w:numPr>
          <w:ilvl w:val="0"/>
          <w:numId w:val="1"/>
        </w:numPr>
        <w:tabs>
          <w:tab w:val="left" w:pos="2268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380BB2">
        <w:rPr>
          <w:rFonts w:ascii="Arial" w:hAnsi="Arial" w:cs="Arial"/>
          <w:sz w:val="24"/>
        </w:rPr>
        <w:t>ESTADO</w:t>
      </w:r>
      <w:r w:rsidR="00E65AAA" w:rsidRPr="00380BB2">
        <w:rPr>
          <w:rFonts w:ascii="Arial" w:hAnsi="Arial" w:cs="Arial"/>
          <w:sz w:val="24"/>
        </w:rPr>
        <w:t xml:space="preserve"> ANALÍTICO DE </w:t>
      </w:r>
      <w:r w:rsidRPr="00380BB2">
        <w:rPr>
          <w:rFonts w:ascii="Arial" w:hAnsi="Arial" w:cs="Arial"/>
          <w:sz w:val="24"/>
        </w:rPr>
        <w:t>INGRESOS</w:t>
      </w:r>
      <w:r w:rsidR="00380BB2">
        <w:rPr>
          <w:rFonts w:ascii="Arial" w:hAnsi="Arial" w:cs="Arial"/>
          <w:sz w:val="24"/>
        </w:rPr>
        <w:t>.</w:t>
      </w:r>
    </w:p>
    <w:p w14:paraId="16DAC296" w14:textId="0DEBC0E9" w:rsidR="00380BB2" w:rsidRPr="00380BB2" w:rsidRDefault="00380BB2" w:rsidP="00380BB2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6AAF9FA9" w14:textId="1E6214E0" w:rsidR="0008503B" w:rsidRPr="00380BB2" w:rsidRDefault="00E65AAA" w:rsidP="00236316">
      <w:pPr>
        <w:pStyle w:val="Prrafodelista"/>
        <w:numPr>
          <w:ilvl w:val="0"/>
          <w:numId w:val="1"/>
        </w:numPr>
        <w:tabs>
          <w:tab w:val="left" w:pos="2268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380BB2">
        <w:rPr>
          <w:rFonts w:ascii="Arial" w:hAnsi="Arial" w:cs="Arial"/>
          <w:sz w:val="24"/>
        </w:rPr>
        <w:t xml:space="preserve">ESTADO ANALÍTICO DE EGRESOS </w:t>
      </w:r>
      <w:r w:rsidR="00236316" w:rsidRPr="00380BB2">
        <w:rPr>
          <w:rFonts w:ascii="Arial" w:hAnsi="Arial" w:cs="Arial"/>
          <w:sz w:val="24"/>
        </w:rPr>
        <w:t xml:space="preserve">EN BASE A LA CLASIFICACIÓN </w:t>
      </w:r>
      <w:r w:rsidRPr="00380BB2">
        <w:rPr>
          <w:rFonts w:ascii="Arial" w:hAnsi="Arial" w:cs="Arial"/>
          <w:sz w:val="24"/>
        </w:rPr>
        <w:t>POR OBJETO DEL GASTO (CAPÍTULO Y CONCEPTO).</w:t>
      </w:r>
    </w:p>
    <w:p w14:paraId="73F52DA5" w14:textId="77777777" w:rsidR="0008503B" w:rsidRPr="00380BB2" w:rsidRDefault="0008503B" w:rsidP="0008503B">
      <w:pPr>
        <w:pStyle w:val="Prrafodelista"/>
        <w:tabs>
          <w:tab w:val="left" w:pos="2268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</w:p>
    <w:p w14:paraId="33F990A7" w14:textId="78ED5DC5" w:rsidR="0008503B" w:rsidRPr="00380BB2" w:rsidRDefault="00236316" w:rsidP="00236316">
      <w:pPr>
        <w:pStyle w:val="Prrafodelista"/>
        <w:numPr>
          <w:ilvl w:val="0"/>
          <w:numId w:val="1"/>
        </w:numPr>
        <w:tabs>
          <w:tab w:val="left" w:pos="2268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380BB2">
        <w:rPr>
          <w:rFonts w:ascii="Arial" w:hAnsi="Arial" w:cs="Arial"/>
          <w:sz w:val="24"/>
        </w:rPr>
        <w:t>PROGRAMAS Y PROYECTOS DE INVERSIÓN CON JUSTIFICACIONES</w:t>
      </w:r>
      <w:r w:rsidR="0008503B" w:rsidRPr="00380BB2">
        <w:rPr>
          <w:rFonts w:ascii="Arial" w:hAnsi="Arial" w:cs="Arial"/>
          <w:sz w:val="24"/>
        </w:rPr>
        <w:t>.</w:t>
      </w:r>
    </w:p>
    <w:p w14:paraId="2DBB36A0" w14:textId="77777777" w:rsidR="0008503B" w:rsidRPr="00380BB2" w:rsidRDefault="0008503B" w:rsidP="00236316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1B996CFA" w14:textId="14B93C66" w:rsidR="0008503B" w:rsidRPr="00380BB2" w:rsidRDefault="00380BB2" w:rsidP="00236316">
      <w:pPr>
        <w:pStyle w:val="Prrafodelista"/>
        <w:numPr>
          <w:ilvl w:val="0"/>
          <w:numId w:val="1"/>
        </w:numPr>
        <w:tabs>
          <w:tab w:val="left" w:pos="2268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MONTO PAGADO POR AYUDAS Y SUBSIDIOS</w:t>
      </w:r>
      <w:r w:rsidR="0008503B" w:rsidRPr="00380BB2">
        <w:rPr>
          <w:rFonts w:ascii="Arial" w:hAnsi="Arial" w:cs="Arial"/>
          <w:sz w:val="24"/>
        </w:rPr>
        <w:t>.</w:t>
      </w:r>
    </w:p>
    <w:p w14:paraId="581EBE22" w14:textId="77777777" w:rsidR="0008503B" w:rsidRPr="00380BB2" w:rsidRDefault="0008503B" w:rsidP="0008503B">
      <w:pPr>
        <w:pStyle w:val="Prrafodelista"/>
        <w:tabs>
          <w:tab w:val="left" w:pos="2268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</w:p>
    <w:p w14:paraId="4147D8E1" w14:textId="313E3B5A" w:rsidR="00236316" w:rsidRPr="00380BB2" w:rsidRDefault="00380BB2" w:rsidP="00236316">
      <w:pPr>
        <w:pStyle w:val="Prrafodelista"/>
        <w:numPr>
          <w:ilvl w:val="0"/>
          <w:numId w:val="1"/>
        </w:numPr>
        <w:tabs>
          <w:tab w:val="left" w:pos="2268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FORMATO DE PROGRAMAS CON RECURSOS CONCURRENTE POR ORDEN DE GOBIERNO</w:t>
      </w:r>
      <w:r w:rsidR="00236316" w:rsidRPr="00380BB2">
        <w:rPr>
          <w:rFonts w:ascii="Arial" w:hAnsi="Arial" w:cs="Arial"/>
          <w:sz w:val="24"/>
        </w:rPr>
        <w:t>.</w:t>
      </w:r>
    </w:p>
    <w:p w14:paraId="56806483" w14:textId="77777777" w:rsidR="00236316" w:rsidRPr="00380BB2" w:rsidRDefault="00236316" w:rsidP="00236316">
      <w:pPr>
        <w:pStyle w:val="Prrafodelista"/>
        <w:tabs>
          <w:tab w:val="left" w:pos="2268"/>
        </w:tabs>
        <w:spacing w:after="0" w:line="240" w:lineRule="auto"/>
        <w:ind w:left="426"/>
        <w:jc w:val="both"/>
        <w:rPr>
          <w:rFonts w:ascii="Arial" w:hAnsi="Arial" w:cs="Arial"/>
          <w:sz w:val="24"/>
        </w:rPr>
      </w:pPr>
    </w:p>
    <w:p w14:paraId="435E0493" w14:textId="39948A8C" w:rsidR="00236316" w:rsidRPr="00380BB2" w:rsidRDefault="00380BB2" w:rsidP="00236316">
      <w:pPr>
        <w:pStyle w:val="Prrafodelista"/>
        <w:numPr>
          <w:ilvl w:val="0"/>
          <w:numId w:val="1"/>
        </w:numPr>
        <w:tabs>
          <w:tab w:val="left" w:pos="2268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MONTO QUE RECIBAN, OBRAS Y ACCIONES A REALIZAR CON FAISM</w:t>
      </w:r>
      <w:r w:rsidR="00236316" w:rsidRPr="00380BB2">
        <w:rPr>
          <w:rFonts w:ascii="Arial" w:hAnsi="Arial" w:cs="Arial"/>
          <w:sz w:val="24"/>
        </w:rPr>
        <w:t>.</w:t>
      </w:r>
    </w:p>
    <w:p w14:paraId="538F64FA" w14:textId="5D65D6BD" w:rsidR="003407C7" w:rsidRPr="00380BB2" w:rsidRDefault="003407C7" w:rsidP="003407C7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761B1B54" w14:textId="208177AD" w:rsidR="00380BB2" w:rsidRDefault="00380BB2" w:rsidP="00380BB2">
      <w:pPr>
        <w:pStyle w:val="Prrafodelista"/>
        <w:numPr>
          <w:ilvl w:val="0"/>
          <w:numId w:val="1"/>
        </w:numPr>
        <w:tabs>
          <w:tab w:val="left" w:pos="2268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FORMATO DE INFORMACIÓN DE APLICACIÓN DE RECURSOS DE FORTAMUN</w:t>
      </w:r>
      <w:r w:rsidR="003407C7" w:rsidRPr="00380BB2">
        <w:rPr>
          <w:rFonts w:ascii="Arial" w:hAnsi="Arial" w:cs="Arial"/>
          <w:sz w:val="24"/>
        </w:rPr>
        <w:t>.</w:t>
      </w:r>
    </w:p>
    <w:p w14:paraId="1A8D6C5B" w14:textId="77777777" w:rsidR="008674FC" w:rsidRPr="008674FC" w:rsidRDefault="008674FC" w:rsidP="008674FC">
      <w:pPr>
        <w:pStyle w:val="Prrafodelista"/>
        <w:rPr>
          <w:rFonts w:ascii="Arial" w:hAnsi="Arial" w:cs="Arial"/>
          <w:sz w:val="24"/>
        </w:rPr>
      </w:pPr>
    </w:p>
    <w:p w14:paraId="21D8F075" w14:textId="3081E673" w:rsidR="008674FC" w:rsidRPr="008674FC" w:rsidRDefault="008674FC" w:rsidP="008674FC">
      <w:pPr>
        <w:pStyle w:val="Prrafodelista"/>
        <w:numPr>
          <w:ilvl w:val="0"/>
          <w:numId w:val="1"/>
        </w:numPr>
        <w:tabs>
          <w:tab w:val="left" w:pos="2268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FORMANTO DE INFORMACIÓ</w:t>
      </w:r>
      <w:r w:rsidRPr="00380BB2">
        <w:rPr>
          <w:rFonts w:ascii="Arial" w:hAnsi="Arial" w:cs="Arial"/>
          <w:sz w:val="24"/>
        </w:rPr>
        <w:t>N DE OBLIGACIONES PAGADAS O GARANTIZADAS CON FONDOS FEDERALES</w:t>
      </w:r>
      <w:r>
        <w:rPr>
          <w:rFonts w:ascii="Arial" w:hAnsi="Arial" w:cs="Arial"/>
          <w:sz w:val="24"/>
        </w:rPr>
        <w:t>.</w:t>
      </w:r>
    </w:p>
    <w:p w14:paraId="23D8DD1F" w14:textId="77777777" w:rsidR="00236316" w:rsidRPr="00380BB2" w:rsidRDefault="00236316" w:rsidP="00236316">
      <w:pPr>
        <w:pStyle w:val="Prrafodelista"/>
        <w:rPr>
          <w:rFonts w:ascii="Arial" w:hAnsi="Arial" w:cs="Arial"/>
          <w:sz w:val="24"/>
        </w:rPr>
      </w:pPr>
    </w:p>
    <w:p w14:paraId="121AA92D" w14:textId="294F1AE6" w:rsidR="00236316" w:rsidRDefault="00236316" w:rsidP="003407C7">
      <w:pPr>
        <w:pStyle w:val="Prrafodelista"/>
        <w:numPr>
          <w:ilvl w:val="0"/>
          <w:numId w:val="1"/>
        </w:numPr>
        <w:tabs>
          <w:tab w:val="left" w:pos="2268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380BB2">
        <w:rPr>
          <w:rFonts w:ascii="Arial" w:hAnsi="Arial" w:cs="Arial"/>
          <w:sz w:val="24"/>
        </w:rPr>
        <w:t>FORMATO DEL EJERCICIO Y DESTINO DEL GASTO FEDERALIZADO Y REINTEGROS.</w:t>
      </w:r>
    </w:p>
    <w:p w14:paraId="3AD6BFED" w14:textId="77777777" w:rsidR="00380BB2" w:rsidRPr="00380BB2" w:rsidRDefault="00380BB2" w:rsidP="00380BB2">
      <w:pPr>
        <w:pStyle w:val="Prrafodelista"/>
        <w:rPr>
          <w:rFonts w:ascii="Arial" w:hAnsi="Arial" w:cs="Arial"/>
          <w:sz w:val="24"/>
        </w:rPr>
      </w:pPr>
    </w:p>
    <w:p w14:paraId="299CCB6C" w14:textId="77777777" w:rsidR="003407C7" w:rsidRPr="00380BB2" w:rsidRDefault="003407C7" w:rsidP="00380BB2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428F1F40" w14:textId="27B6FBB9" w:rsidR="00E65AAA" w:rsidRPr="00380BB2" w:rsidRDefault="0008503B" w:rsidP="00A548C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380BB2">
        <w:rPr>
          <w:rFonts w:ascii="Arial" w:hAnsi="Arial" w:cs="Arial"/>
          <w:sz w:val="24"/>
        </w:rPr>
        <w:t xml:space="preserve"> </w:t>
      </w:r>
    </w:p>
    <w:p w14:paraId="52C43919" w14:textId="77777777" w:rsidR="00E65AAA" w:rsidRPr="00844498" w:rsidRDefault="00E65AAA" w:rsidP="00E97F33">
      <w:pPr>
        <w:tabs>
          <w:tab w:val="left" w:pos="2268"/>
        </w:tabs>
        <w:ind w:left="2127" w:hanging="2127"/>
        <w:jc w:val="both"/>
        <w:rPr>
          <w:rFonts w:ascii="Arial" w:hAnsi="Arial" w:cs="Arial"/>
          <w:sz w:val="24"/>
        </w:rPr>
      </w:pPr>
    </w:p>
    <w:sectPr w:rsidR="00E65AAA" w:rsidRPr="00844498" w:rsidSect="003407C7">
      <w:pgSz w:w="12240" w:h="15840"/>
      <w:pgMar w:top="1276" w:right="90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1683C"/>
    <w:multiLevelType w:val="hybridMultilevel"/>
    <w:tmpl w:val="1F624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0E"/>
    <w:rsid w:val="000709E3"/>
    <w:rsid w:val="00084919"/>
    <w:rsid w:val="0008503B"/>
    <w:rsid w:val="00236316"/>
    <w:rsid w:val="002D328E"/>
    <w:rsid w:val="003407C7"/>
    <w:rsid w:val="00380BB2"/>
    <w:rsid w:val="004A67C8"/>
    <w:rsid w:val="004C2009"/>
    <w:rsid w:val="0054172D"/>
    <w:rsid w:val="00663E20"/>
    <w:rsid w:val="006F2DF6"/>
    <w:rsid w:val="00756FCA"/>
    <w:rsid w:val="00770051"/>
    <w:rsid w:val="00844498"/>
    <w:rsid w:val="008674FC"/>
    <w:rsid w:val="00953F1E"/>
    <w:rsid w:val="009A610E"/>
    <w:rsid w:val="00A548C3"/>
    <w:rsid w:val="00BB412E"/>
    <w:rsid w:val="00BF24EC"/>
    <w:rsid w:val="00C83F3C"/>
    <w:rsid w:val="00CE3A7A"/>
    <w:rsid w:val="00E65AAA"/>
    <w:rsid w:val="00E9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1983"/>
  <w15:docId w15:val="{915196AA-AA2E-472C-91AF-826DA782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0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9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6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Ghiaa</dc:creator>
  <cp:lastModifiedBy>Cuenta Microsoft</cp:lastModifiedBy>
  <cp:revision>2</cp:revision>
  <cp:lastPrinted>2023-04-25T21:44:00Z</cp:lastPrinted>
  <dcterms:created xsi:type="dcterms:W3CDTF">2024-02-22T20:46:00Z</dcterms:created>
  <dcterms:modified xsi:type="dcterms:W3CDTF">2024-02-22T20:46:00Z</dcterms:modified>
</cp:coreProperties>
</file>